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ACCC6" w14:textId="30A71AC5" w:rsidR="00E6278F" w:rsidRDefault="00E6278F" w:rsidP="006465FB">
      <w:pPr>
        <w:rPr>
          <w:rFonts w:asciiTheme="minorBidi" w:hAnsiTheme="minorBidi" w:cstheme="minorBidi"/>
          <w:szCs w:val="22"/>
        </w:rPr>
      </w:pPr>
      <w:bookmarkStart w:id="0" w:name="_GoBack"/>
      <w:bookmarkEnd w:id="0"/>
    </w:p>
    <w:tbl>
      <w:tblPr>
        <w:tblStyle w:val="Tabelraster"/>
        <w:tblpPr w:leftFromText="141" w:rightFromText="141" w:vertAnchor="page" w:horzAnchor="margin" w:tblpY="1288"/>
        <w:tblW w:w="0" w:type="auto"/>
        <w:tblBorders>
          <w:top w:val="single" w:sz="4" w:space="0" w:color="2A495E" w:themeColor="accent6" w:themeShade="80"/>
          <w:left w:val="single" w:sz="4" w:space="0" w:color="2A495E" w:themeColor="accent6" w:themeShade="80"/>
          <w:bottom w:val="single" w:sz="4" w:space="0" w:color="2A495E" w:themeColor="accent6" w:themeShade="80"/>
          <w:right w:val="single" w:sz="4" w:space="0" w:color="2A495E" w:themeColor="accent6" w:themeShade="80"/>
          <w:insideH w:val="single" w:sz="4" w:space="0" w:color="2A495E" w:themeColor="accent6" w:themeShade="80"/>
          <w:insideV w:val="single" w:sz="4" w:space="0" w:color="2A495E" w:themeColor="accent6" w:themeShade="80"/>
        </w:tblBorders>
        <w:tblLook w:val="04A0" w:firstRow="1" w:lastRow="0" w:firstColumn="1" w:lastColumn="0" w:noHBand="0" w:noVBand="1"/>
      </w:tblPr>
      <w:tblGrid>
        <w:gridCol w:w="4054"/>
        <w:gridCol w:w="908"/>
        <w:gridCol w:w="2487"/>
        <w:gridCol w:w="3294"/>
      </w:tblGrid>
      <w:tr w:rsidR="00533DA2" w:rsidRPr="006C404F" w14:paraId="70BA47AF" w14:textId="77777777" w:rsidTr="002805AE">
        <w:trPr>
          <w:trHeight w:val="568"/>
        </w:trPr>
        <w:tc>
          <w:tcPr>
            <w:tcW w:w="4054" w:type="dxa"/>
            <w:tcBorders>
              <w:left w:val="double" w:sz="4" w:space="0" w:color="auto"/>
              <w:bottom w:val="double" w:sz="4" w:space="0" w:color="2A495E" w:themeColor="accent6" w:themeShade="80"/>
            </w:tcBorders>
            <w:shd w:val="clear" w:color="auto" w:fill="auto"/>
            <w:vAlign w:val="center"/>
          </w:tcPr>
          <w:p w14:paraId="47FF132A" w14:textId="7711CA50" w:rsidR="001941BF" w:rsidRPr="002D11EC" w:rsidRDefault="001941BF" w:rsidP="00835918">
            <w:pPr>
              <w:rPr>
                <w:bCs/>
                <w:color w:val="2A495E" w:themeColor="accent6" w:themeShade="80"/>
              </w:rPr>
            </w:pPr>
            <w:r w:rsidRPr="002D11EC">
              <w:rPr>
                <w:bCs/>
                <w:color w:val="2A495E" w:themeColor="accent6" w:themeShade="80"/>
              </w:rPr>
              <w:t>School:</w:t>
            </w:r>
          </w:p>
        </w:tc>
        <w:tc>
          <w:tcPr>
            <w:tcW w:w="3395" w:type="dxa"/>
            <w:gridSpan w:val="2"/>
            <w:tcBorders>
              <w:bottom w:val="double" w:sz="4" w:space="0" w:color="2A495E" w:themeColor="accent6" w:themeShade="80"/>
            </w:tcBorders>
            <w:shd w:val="clear" w:color="auto" w:fill="auto"/>
            <w:vAlign w:val="center"/>
          </w:tcPr>
          <w:p w14:paraId="1F8EFD43" w14:textId="39EA6F0F" w:rsidR="001941BF" w:rsidRPr="002D11EC" w:rsidRDefault="001941BF" w:rsidP="00835918">
            <w:pPr>
              <w:rPr>
                <w:bCs/>
                <w:color w:val="2A495E" w:themeColor="accent6" w:themeShade="80"/>
              </w:rPr>
            </w:pPr>
            <w:r w:rsidRPr="002D11EC">
              <w:rPr>
                <w:bCs/>
                <w:color w:val="2A495E" w:themeColor="accent6" w:themeShade="80"/>
              </w:rPr>
              <w:t>Datum:</w:t>
            </w:r>
          </w:p>
        </w:tc>
        <w:tc>
          <w:tcPr>
            <w:tcW w:w="3294" w:type="dxa"/>
            <w:tcBorders>
              <w:bottom w:val="double" w:sz="4" w:space="0" w:color="2A495E" w:themeColor="accent6" w:themeShade="80"/>
              <w:right w:val="double" w:sz="4" w:space="0" w:color="auto"/>
            </w:tcBorders>
            <w:shd w:val="clear" w:color="auto" w:fill="auto"/>
            <w:vAlign w:val="center"/>
          </w:tcPr>
          <w:p w14:paraId="088EFE31" w14:textId="0A516342" w:rsidR="001941BF" w:rsidRPr="002D11EC" w:rsidRDefault="001941BF" w:rsidP="00835918">
            <w:pPr>
              <w:rPr>
                <w:bCs/>
                <w:color w:val="2A495E" w:themeColor="accent6" w:themeShade="80"/>
              </w:rPr>
            </w:pPr>
            <w:r w:rsidRPr="002D11EC">
              <w:rPr>
                <w:bCs/>
                <w:color w:val="2A495E" w:themeColor="accent6" w:themeShade="80"/>
              </w:rPr>
              <w:t>Vak:</w:t>
            </w:r>
            <w:r w:rsidR="00F06D54" w:rsidRPr="002D11EC">
              <w:rPr>
                <w:i/>
                <w:noProof/>
                <w:color w:val="2A495E" w:themeColor="accent6" w:themeShade="80"/>
                <w:sz w:val="18"/>
                <w:szCs w:val="18"/>
              </w:rPr>
              <w:t xml:space="preserve"> </w:t>
            </w:r>
          </w:p>
        </w:tc>
      </w:tr>
      <w:tr w:rsidR="006465FB" w:rsidRPr="006C404F" w14:paraId="086CFF4B" w14:textId="77777777" w:rsidTr="00835918">
        <w:trPr>
          <w:trHeight w:val="876"/>
        </w:trPr>
        <w:tc>
          <w:tcPr>
            <w:tcW w:w="10743" w:type="dxa"/>
            <w:gridSpan w:val="4"/>
            <w:tcBorders>
              <w:top w:val="double" w:sz="4" w:space="0" w:color="2A495E" w:themeColor="accent6" w:themeShade="80"/>
              <w:left w:val="double" w:sz="4" w:space="0" w:color="2A495E" w:themeColor="accent6" w:themeShade="80"/>
              <w:bottom w:val="single" w:sz="4" w:space="0" w:color="2A495E" w:themeColor="accent6" w:themeShade="80"/>
              <w:right w:val="double" w:sz="4" w:space="0" w:color="2A495E" w:themeColor="accent6" w:themeShade="80"/>
            </w:tcBorders>
            <w:shd w:val="clear" w:color="auto" w:fill="F2F2F2" w:themeFill="background1" w:themeFillShade="F2"/>
            <w:vAlign w:val="center"/>
          </w:tcPr>
          <w:p w14:paraId="04C98596" w14:textId="77777777" w:rsidR="002D11EC" w:rsidRDefault="002D11EC" w:rsidP="00835918">
            <w:pPr>
              <w:jc w:val="center"/>
              <w:rPr>
                <w:b/>
                <w:sz w:val="28"/>
                <w:szCs w:val="28"/>
              </w:rPr>
            </w:pPr>
          </w:p>
          <w:p w14:paraId="7C292102" w14:textId="77777777" w:rsidR="00C26518" w:rsidRDefault="006465FB" w:rsidP="00835918">
            <w:pPr>
              <w:jc w:val="center"/>
              <w:rPr>
                <w:b/>
                <w:color w:val="2A495E" w:themeColor="accent6" w:themeShade="80"/>
                <w:sz w:val="32"/>
                <w:szCs w:val="32"/>
              </w:rPr>
            </w:pPr>
            <w:r w:rsidRPr="00C26518">
              <w:rPr>
                <w:b/>
                <w:color w:val="2A495E" w:themeColor="accent6" w:themeShade="80"/>
                <w:sz w:val="32"/>
                <w:szCs w:val="32"/>
              </w:rPr>
              <w:t>R</w:t>
            </w:r>
            <w:r w:rsidR="00C507DA" w:rsidRPr="00C26518">
              <w:rPr>
                <w:b/>
                <w:color w:val="2A495E" w:themeColor="accent6" w:themeShade="80"/>
                <w:sz w:val="32"/>
                <w:szCs w:val="32"/>
              </w:rPr>
              <w:t>EFLECTIE</w:t>
            </w:r>
            <w:r w:rsidR="00B5381E" w:rsidRPr="00C26518">
              <w:rPr>
                <w:b/>
                <w:color w:val="2A495E" w:themeColor="accent6" w:themeShade="80"/>
                <w:sz w:val="32"/>
                <w:szCs w:val="32"/>
              </w:rPr>
              <w:t xml:space="preserve"> </w:t>
            </w:r>
            <w:r w:rsidR="00B5381E" w:rsidRPr="00C26518">
              <w:rPr>
                <w:color w:val="2A495E" w:themeColor="accent6" w:themeShade="80"/>
                <w:sz w:val="32"/>
                <w:szCs w:val="32"/>
              </w:rPr>
              <w:t>op de</w:t>
            </w:r>
            <w:r w:rsidR="00B5381E" w:rsidRPr="00C26518">
              <w:rPr>
                <w:b/>
                <w:color w:val="2A495E" w:themeColor="accent6" w:themeShade="80"/>
                <w:sz w:val="32"/>
                <w:szCs w:val="32"/>
              </w:rPr>
              <w:t xml:space="preserve"> LES </w:t>
            </w:r>
            <w:r w:rsidR="00B5381E" w:rsidRPr="00C26518">
              <w:rPr>
                <w:color w:val="2A495E" w:themeColor="accent6" w:themeShade="80"/>
                <w:sz w:val="32"/>
                <w:szCs w:val="32"/>
              </w:rPr>
              <w:t>of</w:t>
            </w:r>
            <w:r w:rsidR="00C507DA" w:rsidRPr="00C26518">
              <w:rPr>
                <w:color w:val="2A495E" w:themeColor="accent6" w:themeShade="80"/>
                <w:sz w:val="32"/>
                <w:szCs w:val="32"/>
              </w:rPr>
              <w:t xml:space="preserve"> </w:t>
            </w:r>
            <w:r w:rsidR="00C507DA" w:rsidRPr="00C26518">
              <w:rPr>
                <w:b/>
                <w:color w:val="2A495E" w:themeColor="accent6" w:themeShade="80"/>
                <w:sz w:val="32"/>
                <w:szCs w:val="32"/>
              </w:rPr>
              <w:t>LEERWERKACTIVITEIT</w:t>
            </w:r>
          </w:p>
          <w:p w14:paraId="5A84710B" w14:textId="16F76DA3" w:rsidR="002D11EC" w:rsidRPr="00B5381E" w:rsidRDefault="002D11EC" w:rsidP="00835918">
            <w:pPr>
              <w:jc w:val="center"/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(Voeg lesplanformulier en feedbackverslag </w:t>
            </w:r>
            <w:r w:rsidR="00233059">
              <w:rPr>
                <w:i/>
                <w:color w:val="2A495E" w:themeColor="accent6" w:themeShade="80"/>
                <w:sz w:val="18"/>
                <w:szCs w:val="18"/>
              </w:rPr>
              <w:t>van de W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B toe)</w:t>
            </w:r>
          </w:p>
          <w:p w14:paraId="68A476C3" w14:textId="5C4105E1" w:rsidR="002D11EC" w:rsidRPr="002D11EC" w:rsidRDefault="002D11EC" w:rsidP="0083591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D11EC" w:rsidRPr="006C404F" w14:paraId="26E0F68A" w14:textId="77777777" w:rsidTr="002805AE">
        <w:trPr>
          <w:trHeight w:val="1055"/>
        </w:trPr>
        <w:tc>
          <w:tcPr>
            <w:tcW w:w="4054" w:type="dxa"/>
            <w:tcBorders>
              <w:left w:val="double" w:sz="4" w:space="0" w:color="2A495E" w:themeColor="accent6" w:themeShade="80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59F1867B" w14:textId="67F3D5E2" w:rsidR="00E53E4A" w:rsidRPr="00801B5A" w:rsidRDefault="007D4A3B" w:rsidP="00835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E53E4A" w:rsidRPr="00801B5A">
              <w:rPr>
                <w:b/>
                <w:sz w:val="20"/>
                <w:szCs w:val="20"/>
              </w:rPr>
              <w:t>Algemene gegevens</w:t>
            </w:r>
          </w:p>
          <w:p w14:paraId="0F29F210" w14:textId="08FB4BDA" w:rsidR="00E53E4A" w:rsidRPr="00B5381E" w:rsidRDefault="00E53E4A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Welke klas</w:t>
            </w:r>
            <w:r w:rsidR="00682820" w:rsidRPr="00B5381E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  <w:p w14:paraId="3FC3E3D3" w14:textId="655DE2D3" w:rsidR="00E53E4A" w:rsidRPr="00B5381E" w:rsidRDefault="00BB4332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Welk moment van</w:t>
            </w:r>
            <w:r w:rsidR="00E53E4A" w:rsidRPr="00B5381E">
              <w:rPr>
                <w:i/>
                <w:color w:val="2A495E" w:themeColor="accent6" w:themeShade="80"/>
                <w:sz w:val="18"/>
                <w:szCs w:val="18"/>
              </w:rPr>
              <w:t xml:space="preserve"> de dag</w:t>
            </w:r>
            <w:r w:rsidR="00682820" w:rsidRPr="00B5381E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  <w:p w14:paraId="588A9BAA" w14:textId="33EF8BD8" w:rsidR="00E53E4A" w:rsidRPr="00B5381E" w:rsidRDefault="00682820" w:rsidP="00835918">
            <w:pPr>
              <w:rPr>
                <w:sz w:val="20"/>
                <w:szCs w:val="20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 xml:space="preserve">Welke samenwerking? </w:t>
            </w:r>
            <w:r w:rsidR="00E53E4A" w:rsidRPr="00B5381E">
              <w:rPr>
                <w:i/>
                <w:color w:val="2A495E" w:themeColor="accent6" w:themeShade="80"/>
                <w:sz w:val="18"/>
                <w:szCs w:val="18"/>
              </w:rPr>
              <w:t>(</w:t>
            </w:r>
            <w:r w:rsidR="00835918">
              <w:rPr>
                <w:i/>
                <w:color w:val="2A495E" w:themeColor="accent6" w:themeShade="80"/>
                <w:sz w:val="18"/>
                <w:szCs w:val="18"/>
              </w:rPr>
              <w:t>Docent/WB</w:t>
            </w:r>
            <w:r w:rsidR="00E53E4A" w:rsidRPr="00B5381E">
              <w:rPr>
                <w:i/>
                <w:color w:val="2A495E" w:themeColor="accent6" w:themeShade="80"/>
                <w:sz w:val="18"/>
                <w:szCs w:val="18"/>
              </w:rPr>
              <w:t>/student)</w:t>
            </w:r>
          </w:p>
        </w:tc>
        <w:tc>
          <w:tcPr>
            <w:tcW w:w="6689" w:type="dxa"/>
            <w:gridSpan w:val="3"/>
            <w:tcBorders>
              <w:left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5882A42B" w14:textId="12ED4D5E" w:rsidR="00E53E4A" w:rsidRPr="002D11EC" w:rsidRDefault="00E53E4A" w:rsidP="00835918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="002D11EC" w:rsidRPr="006C404F" w14:paraId="7538475B" w14:textId="77777777" w:rsidTr="002805AE">
        <w:trPr>
          <w:trHeight w:val="535"/>
        </w:trPr>
        <w:tc>
          <w:tcPr>
            <w:tcW w:w="4054" w:type="dxa"/>
            <w:tcBorders>
              <w:left w:val="double" w:sz="4" w:space="0" w:color="2A495E" w:themeColor="accent6" w:themeShade="80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0525328D" w14:textId="7D47EAB2" w:rsidR="00E53E4A" w:rsidRDefault="007D4A3B" w:rsidP="00835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="00B5381E" w:rsidRPr="00B5381E">
              <w:rPr>
                <w:b/>
                <w:sz w:val="20"/>
                <w:szCs w:val="20"/>
              </w:rPr>
              <w:t>Bijzondere om</w:t>
            </w:r>
            <w:r w:rsidR="00C663B0" w:rsidRPr="00B5381E">
              <w:rPr>
                <w:b/>
                <w:sz w:val="20"/>
                <w:szCs w:val="20"/>
              </w:rPr>
              <w:t>standigheden</w:t>
            </w:r>
            <w:r w:rsidR="00D5522E">
              <w:rPr>
                <w:b/>
                <w:sz w:val="20"/>
                <w:szCs w:val="20"/>
              </w:rPr>
              <w:t>?</w:t>
            </w:r>
          </w:p>
          <w:p w14:paraId="1F5EDBB5" w14:textId="506544CD" w:rsidR="00533DA2" w:rsidRPr="00B5381E" w:rsidRDefault="00533DA2" w:rsidP="00835918">
            <w:pPr>
              <w:rPr>
                <w:b/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Voor</w:t>
            </w:r>
            <w:r w:rsidR="00835918">
              <w:rPr>
                <w:i/>
                <w:color w:val="2A495E" w:themeColor="accent6" w:themeShade="80"/>
                <w:sz w:val="18"/>
                <w:szCs w:val="18"/>
              </w:rPr>
              <w:t xml:space="preserve">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of tijdens de les/leerwerkactiviteit</w:t>
            </w:r>
          </w:p>
        </w:tc>
        <w:tc>
          <w:tcPr>
            <w:tcW w:w="6689" w:type="dxa"/>
            <w:gridSpan w:val="3"/>
            <w:tcBorders>
              <w:left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151F84D9" w14:textId="235D515E" w:rsidR="00E53E4A" w:rsidRPr="002D11EC" w:rsidRDefault="00E53E4A" w:rsidP="00835918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="002D11EC" w:rsidRPr="006C404F" w14:paraId="557EB6E0" w14:textId="77777777" w:rsidTr="002805AE">
        <w:trPr>
          <w:trHeight w:val="555"/>
        </w:trPr>
        <w:tc>
          <w:tcPr>
            <w:tcW w:w="4054" w:type="dxa"/>
            <w:tcBorders>
              <w:left w:val="double" w:sz="4" w:space="0" w:color="2A495E" w:themeColor="accent6" w:themeShade="80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743CFE9D" w14:textId="274C83FF" w:rsidR="00E53E4A" w:rsidRDefault="007D4A3B" w:rsidP="00835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B5381E" w:rsidRPr="00B5381E">
              <w:rPr>
                <w:b/>
                <w:sz w:val="20"/>
                <w:szCs w:val="20"/>
              </w:rPr>
              <w:t>L</w:t>
            </w:r>
            <w:r w:rsidR="00835918">
              <w:rPr>
                <w:b/>
                <w:sz w:val="20"/>
                <w:szCs w:val="20"/>
              </w:rPr>
              <w:t>eer</w:t>
            </w:r>
            <w:r w:rsidR="00B5381E" w:rsidRPr="00B5381E">
              <w:rPr>
                <w:b/>
                <w:sz w:val="20"/>
                <w:szCs w:val="20"/>
              </w:rPr>
              <w:t>doel</w:t>
            </w:r>
            <w:r w:rsidR="00F64D6A">
              <w:rPr>
                <w:b/>
                <w:sz w:val="20"/>
                <w:szCs w:val="20"/>
              </w:rPr>
              <w:t>(</w:t>
            </w:r>
            <w:r w:rsidR="00B5381E" w:rsidRPr="00B5381E">
              <w:rPr>
                <w:b/>
                <w:sz w:val="20"/>
                <w:szCs w:val="20"/>
              </w:rPr>
              <w:t>en</w:t>
            </w:r>
            <w:r w:rsidR="009B205C">
              <w:rPr>
                <w:b/>
                <w:sz w:val="20"/>
                <w:szCs w:val="20"/>
              </w:rPr>
              <w:t>)</w:t>
            </w:r>
          </w:p>
          <w:p w14:paraId="3401D85B" w14:textId="5B075E6E" w:rsidR="00D5522E" w:rsidRDefault="00D5522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at wilde je </w:t>
            </w:r>
            <w:r w:rsidR="00F06D54">
              <w:rPr>
                <w:i/>
                <w:color w:val="2A495E" w:themeColor="accent6" w:themeShade="80"/>
                <w:sz w:val="18"/>
                <w:szCs w:val="18"/>
              </w:rPr>
              <w:t xml:space="preserve">tijdens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deze les</w:t>
            </w:r>
            <w:r w:rsidR="00F06D54">
              <w:rPr>
                <w:i/>
                <w:color w:val="2A495E" w:themeColor="accent6" w:themeShade="80"/>
                <w:sz w:val="18"/>
                <w:szCs w:val="18"/>
              </w:rPr>
              <w:t>/leerwerkactiviteit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</w:t>
            </w:r>
            <w:r w:rsidR="00835918">
              <w:rPr>
                <w:i/>
                <w:color w:val="2A495E" w:themeColor="accent6" w:themeShade="80"/>
                <w:sz w:val="18"/>
                <w:szCs w:val="18"/>
              </w:rPr>
              <w:t>leren/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bereiken</w:t>
            </w: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  <w:p w14:paraId="6E4ED194" w14:textId="4D195D04" w:rsidR="00D5522E" w:rsidRDefault="00533DA2" w:rsidP="00835918">
            <w:pPr>
              <w:pStyle w:val="Lijstalinea"/>
              <w:numPr>
                <w:ilvl w:val="0"/>
                <w:numId w:val="26"/>
              </w:numPr>
              <w:tabs>
                <w:tab w:val="left" w:pos="311"/>
              </w:tabs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V</w:t>
            </w:r>
            <w:r w:rsidR="00D5522E">
              <w:rPr>
                <w:i/>
                <w:color w:val="2A495E" w:themeColor="accent6" w:themeShade="80"/>
                <w:sz w:val="18"/>
                <w:szCs w:val="18"/>
              </w:rPr>
              <w:t>oor jezelf</w:t>
            </w:r>
          </w:p>
          <w:p w14:paraId="6FDB47EC" w14:textId="521D3727" w:rsidR="00D5522E" w:rsidRPr="00D5522E" w:rsidRDefault="00533DA2" w:rsidP="00835918">
            <w:pPr>
              <w:pStyle w:val="Lijstalinea"/>
              <w:numPr>
                <w:ilvl w:val="0"/>
                <w:numId w:val="26"/>
              </w:numPr>
              <w:tabs>
                <w:tab w:val="left" w:pos="311"/>
              </w:tabs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V</w:t>
            </w:r>
            <w:r w:rsidR="00D5522E">
              <w:rPr>
                <w:i/>
                <w:color w:val="2A495E" w:themeColor="accent6" w:themeShade="80"/>
                <w:sz w:val="18"/>
                <w:szCs w:val="18"/>
              </w:rPr>
              <w:t>oor de leerlingen (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I</w:t>
            </w:r>
            <w:r w:rsidR="00D5522E">
              <w:rPr>
                <w:i/>
                <w:color w:val="2A495E" w:themeColor="accent6" w:themeShade="80"/>
                <w:sz w:val="18"/>
                <w:szCs w:val="18"/>
              </w:rPr>
              <w:t>nhoud/gedrag)</w:t>
            </w:r>
          </w:p>
          <w:p w14:paraId="7104D2FF" w14:textId="50A34A57" w:rsidR="00B5381E" w:rsidRDefault="00D5522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Wel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ke feedback</w:t>
            </w:r>
            <w:r w:rsidR="00A4396E">
              <w:rPr>
                <w:i/>
                <w:color w:val="2A495E" w:themeColor="accent6" w:themeShade="80"/>
                <w:sz w:val="18"/>
                <w:szCs w:val="18"/>
              </w:rPr>
              <w:t>/doelen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n</w:t>
            </w:r>
            <w:r w:rsidR="00A4396E">
              <w:rPr>
                <w:i/>
                <w:color w:val="2A495E" w:themeColor="accent6" w:themeShade="80"/>
                <w:sz w:val="18"/>
                <w:szCs w:val="18"/>
              </w:rPr>
              <w:t>a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m je mee uit eerdere lessen en/of </w:t>
            </w:r>
            <w:r w:rsidR="00A4396E">
              <w:rPr>
                <w:i/>
                <w:color w:val="2A495E" w:themeColor="accent6" w:themeShade="80"/>
                <w:sz w:val="18"/>
                <w:szCs w:val="18"/>
              </w:rPr>
              <w:t>activiteiten</w:t>
            </w:r>
            <w:r w:rsidRPr="00B5381E">
              <w:rPr>
                <w:i/>
                <w:color w:val="2A495E" w:themeColor="accent6" w:themeShade="80"/>
                <w:sz w:val="18"/>
                <w:szCs w:val="18"/>
              </w:rPr>
              <w:t>?</w:t>
            </w:r>
          </w:p>
          <w:p w14:paraId="3DD52C33" w14:textId="00269D6D" w:rsidR="00A4396E" w:rsidRDefault="00A4396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Waarom koos je voor d</w:t>
            </w:r>
            <w:r w:rsidR="009D510E">
              <w:rPr>
                <w:i/>
                <w:color w:val="2A495E" w:themeColor="accent6" w:themeShade="80"/>
                <w:sz w:val="18"/>
                <w:szCs w:val="18"/>
              </w:rPr>
              <w:t>it leer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doel/aanpak?</w:t>
            </w:r>
          </w:p>
          <w:p w14:paraId="7189519D" w14:textId="56259D7C" w:rsidR="004A6A8A" w:rsidRPr="00D5522E" w:rsidRDefault="004A6A8A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Bij welke competentie/docentrol past het leerdoel en waarom?</w:t>
            </w:r>
          </w:p>
        </w:tc>
        <w:tc>
          <w:tcPr>
            <w:tcW w:w="6689" w:type="dxa"/>
            <w:gridSpan w:val="3"/>
            <w:tcBorders>
              <w:left w:val="single" w:sz="4" w:space="0" w:color="2A495E" w:themeColor="accent6" w:themeShade="80"/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4A153BCC" w14:textId="39DB4B10" w:rsidR="00C663B0" w:rsidRPr="002D11EC" w:rsidRDefault="00C663B0" w:rsidP="00835918">
            <w:pPr>
              <w:rPr>
                <w:color w:val="2A495E" w:themeColor="accent6" w:themeShade="80"/>
                <w:sz w:val="20"/>
                <w:szCs w:val="20"/>
              </w:rPr>
            </w:pPr>
          </w:p>
          <w:p w14:paraId="3C0CE374" w14:textId="29C338C2" w:rsidR="00C663B0" w:rsidRPr="002D11EC" w:rsidRDefault="00C663B0" w:rsidP="00835918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="00533DA2" w:rsidRPr="006C404F" w14:paraId="4356CB91" w14:textId="77777777" w:rsidTr="002805AE">
        <w:trPr>
          <w:trHeight w:val="960"/>
        </w:trPr>
        <w:tc>
          <w:tcPr>
            <w:tcW w:w="4054" w:type="dxa"/>
            <w:vMerge w:val="restart"/>
            <w:tcBorders>
              <w:left w:val="double" w:sz="4" w:space="0" w:color="2A495E" w:themeColor="accent6" w:themeShade="80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31A5F0F6" w14:textId="4397C239" w:rsidR="00D5522E" w:rsidRDefault="007D4A3B" w:rsidP="00835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="00D5522E" w:rsidRPr="00D5522E">
              <w:rPr>
                <w:b/>
                <w:sz w:val="20"/>
                <w:szCs w:val="20"/>
              </w:rPr>
              <w:t>Ervaringen</w:t>
            </w:r>
          </w:p>
          <w:p w14:paraId="6593C731" w14:textId="77777777" w:rsidR="00A4396E" w:rsidRPr="00A4396E" w:rsidRDefault="00D5522E" w:rsidP="00835918">
            <w:pPr>
              <w:rPr>
                <w:color w:val="2A495E" w:themeColor="accent6" w:themeShade="80"/>
                <w:sz w:val="18"/>
                <w:szCs w:val="18"/>
                <w:u w:val="single"/>
              </w:rPr>
            </w:pPr>
            <w:r w:rsidRPr="00A4396E">
              <w:rPr>
                <w:color w:val="2A495E" w:themeColor="accent6" w:themeShade="80"/>
                <w:sz w:val="18"/>
                <w:szCs w:val="18"/>
                <w:u w:val="single"/>
              </w:rPr>
              <w:t>Beschrijf de les situatie</w:t>
            </w:r>
            <w:r w:rsidR="00A4396E" w:rsidRPr="00A4396E">
              <w:rPr>
                <w:color w:val="2A495E" w:themeColor="accent6" w:themeShade="80"/>
                <w:sz w:val="18"/>
                <w:szCs w:val="18"/>
                <w:u w:val="single"/>
              </w:rPr>
              <w:t>:</w:t>
            </w:r>
          </w:p>
          <w:p w14:paraId="50D233F9" w14:textId="714DA027" w:rsidR="00D5522E" w:rsidRPr="00D5522E" w:rsidRDefault="00D5522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D5522E">
              <w:rPr>
                <w:i/>
                <w:color w:val="2A495E" w:themeColor="accent6" w:themeShade="80"/>
                <w:sz w:val="18"/>
                <w:szCs w:val="18"/>
              </w:rPr>
              <w:t>Wat gebeurde er?</w:t>
            </w:r>
          </w:p>
          <w:p w14:paraId="696FFA84" w14:textId="1860E8A6" w:rsidR="00D5522E" w:rsidRDefault="00A4396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Hoe reageerde je?</w:t>
            </w:r>
          </w:p>
          <w:p w14:paraId="58C9F182" w14:textId="3F972A69" w:rsidR="00A4396E" w:rsidRDefault="00A4396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Wat dacht je?</w:t>
            </w:r>
          </w:p>
          <w:p w14:paraId="2542E58C" w14:textId="52A3DE0A" w:rsidR="00A4396E" w:rsidRDefault="00A4396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Wat voelde je?</w:t>
            </w:r>
          </w:p>
          <w:p w14:paraId="738A1832" w14:textId="02430F3D" w:rsidR="00A4396E" w:rsidRPr="00D5522E" w:rsidRDefault="00A4396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Waar bevond jij je?</w:t>
            </w:r>
          </w:p>
          <w:p w14:paraId="0154602C" w14:textId="0C8DB31F" w:rsidR="00D5522E" w:rsidRPr="00801B5A" w:rsidRDefault="00A4396E" w:rsidP="00835918">
            <w:pPr>
              <w:rPr>
                <w:sz w:val="20"/>
                <w:szCs w:val="20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Welke leerlingen waren erbij betrokken?</w:t>
            </w:r>
          </w:p>
        </w:tc>
        <w:tc>
          <w:tcPr>
            <w:tcW w:w="908" w:type="dxa"/>
            <w:tcBorders>
              <w:left w:val="single" w:sz="4" w:space="0" w:color="2A495E" w:themeColor="accent6" w:themeShade="80"/>
              <w:bottom w:val="single" w:sz="4" w:space="0" w:color="2A495E" w:themeColor="accent6" w:themeShade="80"/>
              <w:right w:val="dotted" w:sz="4" w:space="0" w:color="2A495E" w:themeColor="accent6" w:themeShade="80"/>
            </w:tcBorders>
            <w:vAlign w:val="center"/>
          </w:tcPr>
          <w:p w14:paraId="6A94A5BE" w14:textId="77777777" w:rsidR="00D5522E" w:rsidRPr="00053B8C" w:rsidRDefault="00D5522E" w:rsidP="008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Positief</w:t>
            </w:r>
          </w:p>
        </w:tc>
        <w:tc>
          <w:tcPr>
            <w:tcW w:w="5781" w:type="dxa"/>
            <w:gridSpan w:val="2"/>
            <w:tcBorders>
              <w:left w:val="dotted" w:sz="4" w:space="0" w:color="2A495E" w:themeColor="accent6" w:themeShade="80"/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1CFA247F" w14:textId="27FB3107" w:rsidR="00D5522E" w:rsidRPr="002D11EC" w:rsidRDefault="00D5522E" w:rsidP="00835918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="002D11EC" w:rsidRPr="006C404F" w14:paraId="60971526" w14:textId="77777777" w:rsidTr="002805AE">
        <w:trPr>
          <w:trHeight w:val="987"/>
        </w:trPr>
        <w:tc>
          <w:tcPr>
            <w:tcW w:w="4054" w:type="dxa"/>
            <w:vMerge/>
            <w:tcBorders>
              <w:left w:val="double" w:sz="4" w:space="0" w:color="2A495E" w:themeColor="accent6" w:themeShade="80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73CC5E30" w14:textId="5087375B" w:rsidR="00D5522E" w:rsidRPr="00801B5A" w:rsidRDefault="00D5522E" w:rsidP="00835918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left w:val="single" w:sz="4" w:space="0" w:color="2A495E" w:themeColor="accent6" w:themeShade="80"/>
              <w:right w:val="dotted" w:sz="4" w:space="0" w:color="2A495E" w:themeColor="accent6" w:themeShade="80"/>
            </w:tcBorders>
            <w:vAlign w:val="center"/>
          </w:tcPr>
          <w:p w14:paraId="503B50C6" w14:textId="66088B37" w:rsidR="00D5522E" w:rsidRPr="00053B8C" w:rsidRDefault="00D5522E" w:rsidP="008359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Negatief </w:t>
            </w:r>
            <w:r w:rsidRPr="00D5522E">
              <w:rPr>
                <w:i/>
                <w:color w:val="2A495E" w:themeColor="accent6" w:themeShade="80"/>
                <w:sz w:val="18"/>
                <w:szCs w:val="18"/>
              </w:rPr>
              <w:t>positief kritisc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h</w:t>
            </w:r>
          </w:p>
        </w:tc>
        <w:tc>
          <w:tcPr>
            <w:tcW w:w="5781" w:type="dxa"/>
            <w:gridSpan w:val="2"/>
            <w:tcBorders>
              <w:left w:val="dotted" w:sz="4" w:space="0" w:color="2A495E" w:themeColor="accent6" w:themeShade="80"/>
              <w:right w:val="double" w:sz="4" w:space="0" w:color="2A495E" w:themeColor="accent6" w:themeShade="80"/>
            </w:tcBorders>
            <w:vAlign w:val="center"/>
          </w:tcPr>
          <w:p w14:paraId="02465E2A" w14:textId="503D06D1" w:rsidR="00D5522E" w:rsidRPr="002D11EC" w:rsidRDefault="00D5522E" w:rsidP="00835918">
            <w:pPr>
              <w:jc w:val="center"/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="002D11EC" w:rsidRPr="006C404F" w14:paraId="48C89DA8" w14:textId="77777777" w:rsidTr="002805AE">
        <w:trPr>
          <w:trHeight w:val="1180"/>
        </w:trPr>
        <w:tc>
          <w:tcPr>
            <w:tcW w:w="4054" w:type="dxa"/>
            <w:tcBorders>
              <w:left w:val="double" w:sz="4" w:space="0" w:color="2A495E" w:themeColor="accent6" w:themeShade="80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52E63F91" w14:textId="79628F8E" w:rsidR="00682820" w:rsidRDefault="007D4A3B" w:rsidP="0083591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5.</w:t>
            </w:r>
            <w:r w:rsidR="00A4396E" w:rsidRPr="00A4396E">
              <w:rPr>
                <w:b/>
                <w:szCs w:val="22"/>
              </w:rPr>
              <w:t>Terugkoppeling</w:t>
            </w:r>
          </w:p>
          <w:p w14:paraId="1ADB0C92" w14:textId="1815BE0E" w:rsidR="00835918" w:rsidRDefault="00835918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Heb je je leerdoel</w:t>
            </w:r>
            <w:r w:rsidR="001A6F62">
              <w:rPr>
                <w:i/>
                <w:color w:val="2A495E" w:themeColor="accent6" w:themeShade="80"/>
                <w:sz w:val="18"/>
                <w:szCs w:val="18"/>
              </w:rPr>
              <w:t>(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en</w:t>
            </w:r>
            <w:r w:rsidR="002D3923">
              <w:rPr>
                <w:i/>
                <w:color w:val="2A495E" w:themeColor="accent6" w:themeShade="80"/>
                <w:sz w:val="18"/>
                <w:szCs w:val="18"/>
              </w:rPr>
              <w:t>)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bereikt? Licht je keuze toe.</w:t>
            </w:r>
          </w:p>
          <w:p w14:paraId="2008D883" w14:textId="2F8BA238" w:rsidR="00A4396E" w:rsidRDefault="00A4396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Heb je deze situatie al eens eerder meegemaakt? Zo ja, heb je nu anders gereageerd en waarom?</w:t>
            </w:r>
          </w:p>
          <w:p w14:paraId="1B58DAB5" w14:textId="7292DDB6" w:rsidR="00A4396E" w:rsidRDefault="00A4396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Wat kun je ondernemen om van deze ervaring te leren? (</w:t>
            </w:r>
            <w:r w:rsidR="00533DA2">
              <w:rPr>
                <w:i/>
                <w:color w:val="2A495E" w:themeColor="accent6" w:themeShade="80"/>
                <w:sz w:val="18"/>
                <w:szCs w:val="18"/>
              </w:rPr>
              <w:t xml:space="preserve">Te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denk</w:t>
            </w:r>
            <w:r w:rsidR="00533DA2">
              <w:rPr>
                <w:i/>
                <w:color w:val="2A495E" w:themeColor="accent6" w:themeShade="80"/>
                <w:sz w:val="18"/>
                <w:szCs w:val="18"/>
              </w:rPr>
              <w:t>en valt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aan: gesprekken met WB/</w:t>
            </w:r>
          </w:p>
          <w:p w14:paraId="7507D525" w14:textId="7C1828C7" w:rsidR="00A4396E" w:rsidRPr="00A4396E" w:rsidRDefault="00A4396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studenten/mentor/thuis/literatuur)</w:t>
            </w:r>
          </w:p>
        </w:tc>
        <w:tc>
          <w:tcPr>
            <w:tcW w:w="6689" w:type="dxa"/>
            <w:gridSpan w:val="3"/>
            <w:tcBorders>
              <w:left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4888F26A" w14:textId="77777777" w:rsidR="00682820" w:rsidRPr="002D11EC" w:rsidRDefault="00682820" w:rsidP="00835918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="002D11EC" w:rsidRPr="006C404F" w14:paraId="13BDFC68" w14:textId="77777777" w:rsidTr="002805AE">
        <w:trPr>
          <w:trHeight w:val="1176"/>
        </w:trPr>
        <w:tc>
          <w:tcPr>
            <w:tcW w:w="4054" w:type="dxa"/>
            <w:tcBorders>
              <w:left w:val="double" w:sz="4" w:space="0" w:color="2A495E" w:themeColor="accent6" w:themeShade="80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334F8AFB" w14:textId="4D5828FF" w:rsidR="00BC5705" w:rsidRDefault="007D4A3B" w:rsidP="00835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  <w:r w:rsidR="004A6A8A">
              <w:rPr>
                <w:b/>
                <w:sz w:val="20"/>
                <w:szCs w:val="20"/>
              </w:rPr>
              <w:t>Geleerd</w:t>
            </w:r>
          </w:p>
          <w:p w14:paraId="5D14C35F" w14:textId="7EDB5129" w:rsidR="00682820" w:rsidRPr="007D4A3B" w:rsidRDefault="004A6A8A" w:rsidP="00835918">
            <w:pPr>
              <w:rPr>
                <w:i/>
                <w:iCs/>
                <w:color w:val="2A495E" w:themeColor="accent6" w:themeShade="80"/>
                <w:sz w:val="18"/>
                <w:szCs w:val="18"/>
              </w:rPr>
            </w:pPr>
            <w:r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Wat heb je geleerd? (</w:t>
            </w:r>
            <w:r w:rsidR="00533DA2"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C</w:t>
            </w:r>
            <w:r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oncreet)</w:t>
            </w:r>
          </w:p>
          <w:p w14:paraId="08BCA922" w14:textId="34725E55" w:rsidR="004A6A8A" w:rsidRPr="007D4A3B" w:rsidRDefault="004A6A8A" w:rsidP="00835918">
            <w:pPr>
              <w:rPr>
                <w:i/>
                <w:iCs/>
                <w:color w:val="2A495E" w:themeColor="accent6" w:themeShade="80"/>
                <w:sz w:val="18"/>
                <w:szCs w:val="18"/>
              </w:rPr>
            </w:pPr>
            <w:r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Wanneer realiseerde je je dat? (</w:t>
            </w:r>
            <w:r w:rsidR="00533DA2"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I</w:t>
            </w:r>
            <w:r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n de klas, door leerlinggedrag, feedback-gesprek, etc.)</w:t>
            </w:r>
          </w:p>
          <w:p w14:paraId="71DC1D1E" w14:textId="52DD49B8" w:rsidR="004A6A8A" w:rsidRPr="004A6A8A" w:rsidRDefault="004A6A8A" w:rsidP="00835918">
            <w:pPr>
              <w:rPr>
                <w:sz w:val="20"/>
                <w:szCs w:val="20"/>
              </w:rPr>
            </w:pPr>
            <w:r w:rsidRPr="007D4A3B">
              <w:rPr>
                <w:i/>
                <w:iCs/>
                <w:color w:val="2A495E" w:themeColor="accent6" w:themeShade="80"/>
                <w:sz w:val="18"/>
                <w:szCs w:val="18"/>
              </w:rPr>
              <w:t>Hoe belangrijk is deze ervaring?</w:t>
            </w:r>
          </w:p>
        </w:tc>
        <w:tc>
          <w:tcPr>
            <w:tcW w:w="6689" w:type="dxa"/>
            <w:gridSpan w:val="3"/>
            <w:tcBorders>
              <w:left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245609AD" w14:textId="77777777" w:rsidR="00682820" w:rsidRPr="002D11EC" w:rsidRDefault="00682820" w:rsidP="00835918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="002D11EC" w:rsidRPr="006C404F" w14:paraId="62A0CA36" w14:textId="77777777" w:rsidTr="002805AE">
        <w:trPr>
          <w:trHeight w:val="574"/>
        </w:trPr>
        <w:tc>
          <w:tcPr>
            <w:tcW w:w="4054" w:type="dxa"/>
            <w:tcBorders>
              <w:left w:val="double" w:sz="4" w:space="0" w:color="2A495E" w:themeColor="accent6" w:themeShade="80"/>
              <w:bottom w:val="single" w:sz="4" w:space="0" w:color="2A495E" w:themeColor="accent6" w:themeShade="80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13A0C7C5" w14:textId="3BCACF76" w:rsidR="004A6A8A" w:rsidRPr="003861B3" w:rsidRDefault="007D4A3B" w:rsidP="008359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  <w:r w:rsidR="004A6A8A">
              <w:rPr>
                <w:b/>
                <w:sz w:val="20"/>
                <w:szCs w:val="20"/>
              </w:rPr>
              <w:t>Volgende les en/of leerwerkactiviteit</w:t>
            </w:r>
            <w:r w:rsidR="004A6A8A" w:rsidRPr="003861B3">
              <w:rPr>
                <w:b/>
                <w:sz w:val="20"/>
                <w:szCs w:val="20"/>
              </w:rPr>
              <w:t xml:space="preserve"> </w:t>
            </w:r>
          </w:p>
          <w:p w14:paraId="582E0A0B" w14:textId="47C1DAFF" w:rsidR="004A6A8A" w:rsidRDefault="009D510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Welke nieuwe vragen roepen deze ervaringen op?</w:t>
            </w:r>
          </w:p>
          <w:p w14:paraId="1A1C8CF6" w14:textId="3B2376C8" w:rsidR="004A6A8A" w:rsidRPr="003861B3" w:rsidRDefault="009D510E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Hoe </w:t>
            </w:r>
            <w:r w:rsidR="004A6A8A">
              <w:rPr>
                <w:i/>
                <w:color w:val="2A495E" w:themeColor="accent6" w:themeShade="80"/>
                <w:sz w:val="18"/>
                <w:szCs w:val="18"/>
              </w:rPr>
              <w:t xml:space="preserve">ga je 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hier </w:t>
            </w:r>
            <w:r w:rsidR="004A6A8A">
              <w:rPr>
                <w:i/>
                <w:color w:val="2A495E" w:themeColor="accent6" w:themeShade="80"/>
                <w:sz w:val="18"/>
                <w:szCs w:val="18"/>
              </w:rPr>
              <w:t>concreet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 xml:space="preserve"> mee verder</w:t>
            </w:r>
            <w:r w:rsidR="004A6A8A">
              <w:rPr>
                <w:i/>
                <w:color w:val="2A495E" w:themeColor="accent6" w:themeShade="80"/>
                <w:sz w:val="18"/>
                <w:szCs w:val="18"/>
              </w:rPr>
              <w:t>? (</w:t>
            </w:r>
            <w:r w:rsidR="00533DA2">
              <w:rPr>
                <w:i/>
                <w:color w:val="2A495E" w:themeColor="accent6" w:themeShade="80"/>
                <w:sz w:val="18"/>
                <w:szCs w:val="18"/>
              </w:rPr>
              <w:t>I</w:t>
            </w:r>
            <w:r w:rsidR="004A6A8A">
              <w:rPr>
                <w:i/>
                <w:color w:val="2A495E" w:themeColor="accent6" w:themeShade="80"/>
                <w:sz w:val="18"/>
                <w:szCs w:val="18"/>
              </w:rPr>
              <w:t>n welke les, op welk moment, welke planning?)</w:t>
            </w:r>
            <w:r w:rsidR="004A6A8A" w:rsidRPr="003861B3">
              <w:rPr>
                <w:i/>
                <w:color w:val="2A495E" w:themeColor="accent6" w:themeShade="80"/>
                <w:sz w:val="18"/>
                <w:szCs w:val="18"/>
              </w:rPr>
              <w:t xml:space="preserve"> </w:t>
            </w:r>
          </w:p>
          <w:p w14:paraId="0B1655B0" w14:textId="5F16997C" w:rsidR="00A4396E" w:rsidRPr="004A6A8A" w:rsidRDefault="004A6A8A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3861B3">
              <w:rPr>
                <w:i/>
                <w:color w:val="2A495E" w:themeColor="accent6" w:themeShade="80"/>
                <w:sz w:val="18"/>
                <w:szCs w:val="18"/>
              </w:rPr>
              <w:t>W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elk gedrag/resu</w:t>
            </w:r>
            <w:r w:rsidR="00B950F3">
              <w:rPr>
                <w:i/>
                <w:color w:val="2A495E" w:themeColor="accent6" w:themeShade="80"/>
                <w:sz w:val="18"/>
                <w:szCs w:val="18"/>
              </w:rPr>
              <w:t>l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taat verwacht je?</w:t>
            </w:r>
          </w:p>
        </w:tc>
        <w:tc>
          <w:tcPr>
            <w:tcW w:w="6689" w:type="dxa"/>
            <w:gridSpan w:val="3"/>
            <w:tcBorders>
              <w:left w:val="single" w:sz="4" w:space="0" w:color="2A495E" w:themeColor="accent6" w:themeShade="80"/>
              <w:bottom w:val="single" w:sz="4" w:space="0" w:color="2A495E" w:themeColor="accent6" w:themeShade="80"/>
              <w:right w:val="double" w:sz="4" w:space="0" w:color="2A495E" w:themeColor="accent6" w:themeShade="80"/>
            </w:tcBorders>
          </w:tcPr>
          <w:p w14:paraId="72E1FC81" w14:textId="5F9FE1A8" w:rsidR="00A4396E" w:rsidRPr="002D11EC" w:rsidRDefault="00A4396E" w:rsidP="00835918">
            <w:pPr>
              <w:rPr>
                <w:color w:val="2A495E" w:themeColor="accent6" w:themeShade="80"/>
                <w:sz w:val="20"/>
                <w:szCs w:val="20"/>
              </w:rPr>
            </w:pPr>
          </w:p>
        </w:tc>
      </w:tr>
      <w:tr w:rsidR="002D11EC" w:rsidRPr="006C404F" w14:paraId="6791A5E3" w14:textId="77777777" w:rsidTr="002805AE">
        <w:trPr>
          <w:trHeight w:val="1455"/>
        </w:trPr>
        <w:tc>
          <w:tcPr>
            <w:tcW w:w="4054" w:type="dxa"/>
            <w:tcBorders>
              <w:left w:val="double" w:sz="4" w:space="0" w:color="2A495E" w:themeColor="accent6" w:themeShade="80"/>
              <w:bottom w:val="double" w:sz="4" w:space="0" w:color="auto"/>
              <w:right w:val="single" w:sz="4" w:space="0" w:color="2A495E" w:themeColor="accent6" w:themeShade="80"/>
            </w:tcBorders>
            <w:shd w:val="clear" w:color="auto" w:fill="F3F3F3"/>
            <w:vAlign w:val="center"/>
          </w:tcPr>
          <w:p w14:paraId="1F8AB851" w14:textId="388A7140" w:rsidR="004A6A8A" w:rsidRPr="007D4A3B" w:rsidRDefault="007D4A3B" w:rsidP="00835918">
            <w:pPr>
              <w:rPr>
                <w:b/>
                <w:bCs/>
                <w:sz w:val="20"/>
                <w:szCs w:val="20"/>
              </w:rPr>
            </w:pPr>
            <w:r w:rsidRPr="007D4A3B">
              <w:rPr>
                <w:b/>
                <w:bCs/>
                <w:sz w:val="20"/>
                <w:szCs w:val="20"/>
              </w:rPr>
              <w:t>8.</w:t>
            </w:r>
            <w:r w:rsidR="006A3195">
              <w:rPr>
                <w:b/>
                <w:bCs/>
                <w:sz w:val="20"/>
                <w:szCs w:val="20"/>
              </w:rPr>
              <w:t>Hoe kan</w:t>
            </w:r>
            <w:r w:rsidR="004A6A8A" w:rsidRPr="007D4A3B">
              <w:rPr>
                <w:b/>
                <w:bCs/>
                <w:sz w:val="20"/>
                <w:szCs w:val="20"/>
              </w:rPr>
              <w:t xml:space="preserve"> ik deze ervaringen relateren aan de </w:t>
            </w:r>
            <w:r w:rsidR="004A6A8A" w:rsidRPr="006A3195">
              <w:rPr>
                <w:b/>
                <w:bCs/>
                <w:sz w:val="20"/>
                <w:szCs w:val="20"/>
                <w:u w:val="single"/>
              </w:rPr>
              <w:t>theorie</w:t>
            </w:r>
            <w:r w:rsidR="004A6A8A" w:rsidRPr="007D4A3B">
              <w:rPr>
                <w:b/>
                <w:bCs/>
                <w:sz w:val="20"/>
                <w:szCs w:val="20"/>
              </w:rPr>
              <w:t xml:space="preserve"> van de opleiding?</w:t>
            </w:r>
          </w:p>
          <w:p w14:paraId="35D7FEA5" w14:textId="4897B829" w:rsidR="00B950F3" w:rsidRDefault="00B950F3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 w:rsidRPr="003861B3">
              <w:rPr>
                <w:i/>
                <w:color w:val="2A495E" w:themeColor="accent6" w:themeShade="80"/>
                <w:sz w:val="18"/>
                <w:szCs w:val="18"/>
              </w:rPr>
              <w:t>V</w:t>
            </w:r>
            <w:r w:rsidR="004A6A8A" w:rsidRPr="003861B3">
              <w:rPr>
                <w:i/>
                <w:color w:val="2A495E" w:themeColor="accent6" w:themeShade="80"/>
                <w:sz w:val="18"/>
                <w:szCs w:val="18"/>
              </w:rPr>
              <w:t>akdidactie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k</w:t>
            </w:r>
          </w:p>
          <w:p w14:paraId="7DA6100D" w14:textId="77777777" w:rsidR="00B950F3" w:rsidRDefault="00B950F3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B</w:t>
            </w:r>
            <w:r w:rsidR="004A6A8A" w:rsidRPr="003861B3">
              <w:rPr>
                <w:i/>
                <w:color w:val="2A495E" w:themeColor="accent6" w:themeShade="80"/>
                <w:sz w:val="18"/>
                <w:szCs w:val="18"/>
              </w:rPr>
              <w:t>eroepsopdrachten</w:t>
            </w:r>
          </w:p>
          <w:p w14:paraId="74061777" w14:textId="77777777" w:rsidR="00B950F3" w:rsidRDefault="00B950F3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C</w:t>
            </w:r>
            <w:r w:rsidR="004A6A8A" w:rsidRPr="003861B3">
              <w:rPr>
                <w:i/>
                <w:color w:val="2A495E" w:themeColor="accent6" w:themeShade="80"/>
                <w:sz w:val="18"/>
                <w:szCs w:val="18"/>
              </w:rPr>
              <w:t>ollege</w:t>
            </w:r>
            <w:r>
              <w:rPr>
                <w:i/>
                <w:color w:val="2A495E" w:themeColor="accent6" w:themeShade="80"/>
                <w:sz w:val="18"/>
                <w:szCs w:val="18"/>
              </w:rPr>
              <w:t>s</w:t>
            </w:r>
          </w:p>
          <w:p w14:paraId="2ECB2EDF" w14:textId="2F03A4F8" w:rsidR="004A6A8A" w:rsidRPr="00B950F3" w:rsidRDefault="00B950F3" w:rsidP="00835918">
            <w:pPr>
              <w:rPr>
                <w:i/>
                <w:color w:val="2A495E" w:themeColor="accent6" w:themeShade="80"/>
                <w:sz w:val="18"/>
                <w:szCs w:val="18"/>
              </w:rPr>
            </w:pPr>
            <w:r>
              <w:rPr>
                <w:i/>
                <w:color w:val="2A495E" w:themeColor="accent6" w:themeShade="80"/>
                <w:sz w:val="18"/>
                <w:szCs w:val="18"/>
              </w:rPr>
              <w:t>Literatuur</w:t>
            </w:r>
            <w:r w:rsidR="004A6A8A" w:rsidRPr="003861B3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6689" w:type="dxa"/>
            <w:gridSpan w:val="3"/>
            <w:tcBorders>
              <w:left w:val="single" w:sz="4" w:space="0" w:color="2A495E" w:themeColor="accent6" w:themeShade="80"/>
              <w:bottom w:val="double" w:sz="4" w:space="0" w:color="auto"/>
              <w:right w:val="double" w:sz="4" w:space="0" w:color="2A495E" w:themeColor="accent6" w:themeShade="80"/>
            </w:tcBorders>
          </w:tcPr>
          <w:p w14:paraId="43D1ED83" w14:textId="6D4FBF8A" w:rsidR="004A6A8A" w:rsidRPr="002D11EC" w:rsidRDefault="004A6A8A" w:rsidP="00835918">
            <w:pPr>
              <w:pStyle w:val="Lijstalinea"/>
              <w:rPr>
                <w:color w:val="2A495E" w:themeColor="accent6" w:themeShade="80"/>
                <w:sz w:val="20"/>
                <w:szCs w:val="20"/>
              </w:rPr>
            </w:pPr>
          </w:p>
        </w:tc>
      </w:tr>
    </w:tbl>
    <w:p w14:paraId="79151F51" w14:textId="77777777" w:rsidR="005D3644" w:rsidRDefault="005D3644" w:rsidP="00A44BBB">
      <w:pPr>
        <w:pStyle w:val="Kop2"/>
      </w:pPr>
    </w:p>
    <w:sectPr w:rsidR="005D3644" w:rsidSect="00C26518">
      <w:headerReference w:type="default" r:id="rId10"/>
      <w:headerReference w:type="first" r:id="rId11"/>
      <w:pgSz w:w="12240" w:h="15840"/>
      <w:pgMar w:top="644" w:right="758" w:bottom="669" w:left="709" w:header="5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E7054" w14:textId="77777777" w:rsidR="00440B22" w:rsidRDefault="00440B22" w:rsidP="006465FB">
      <w:r>
        <w:separator/>
      </w:r>
    </w:p>
  </w:endnote>
  <w:endnote w:type="continuationSeparator" w:id="0">
    <w:p w14:paraId="645450D9" w14:textId="77777777" w:rsidR="00440B22" w:rsidRDefault="00440B22" w:rsidP="0064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3C3C0" w14:textId="77777777" w:rsidR="00440B22" w:rsidRDefault="00440B22" w:rsidP="006465FB">
      <w:r>
        <w:separator/>
      </w:r>
    </w:p>
  </w:footnote>
  <w:footnote w:type="continuationSeparator" w:id="0">
    <w:p w14:paraId="26611ED0" w14:textId="77777777" w:rsidR="00440B22" w:rsidRDefault="00440B22" w:rsidP="00646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11DA" w14:textId="386090B7" w:rsidR="003861B3" w:rsidRDefault="00835918" w:rsidP="005B0762">
    <w:pPr>
      <w:pStyle w:val="Koptekst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75ADF5FB" wp14:editId="6B9C8D67">
          <wp:simplePos x="0" y="0"/>
          <wp:positionH relativeFrom="column">
            <wp:posOffset>-5378</wp:posOffset>
          </wp:positionH>
          <wp:positionV relativeFrom="paragraph">
            <wp:posOffset>-140104</wp:posOffset>
          </wp:positionV>
          <wp:extent cx="1893536" cy="420786"/>
          <wp:effectExtent l="0" t="0" r="0" b="0"/>
          <wp:wrapNone/>
          <wp:docPr id="12" name="Afbeelding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36" cy="42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61B3">
      <w:tab/>
    </w:r>
    <w:r w:rsidR="003861B3">
      <w:tab/>
    </w:r>
    <w:r w:rsidR="003861B3">
      <w:tab/>
    </w:r>
  </w:p>
  <w:p w14:paraId="6CEE8A65" w14:textId="00213DEF" w:rsidR="003861B3" w:rsidRDefault="003861B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23E0" w14:textId="7B8241A7" w:rsidR="00791FBE" w:rsidRDefault="00791FBE">
    <w:pPr>
      <w:pStyle w:val="Koptekst"/>
    </w:pPr>
    <w:r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4F1D9196" wp14:editId="3C67135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93536" cy="420786"/>
          <wp:effectExtent l="0" t="0" r="0" b="0"/>
          <wp:wrapNone/>
          <wp:docPr id="1" name="Afbeelding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36" cy="4207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64C90F" w14:textId="77777777" w:rsidR="00791FBE" w:rsidRDefault="00791FBE">
    <w:pPr>
      <w:pStyle w:val="Koptekst"/>
    </w:pPr>
  </w:p>
  <w:p w14:paraId="667C26AA" w14:textId="29D4DAED" w:rsidR="004F29A5" w:rsidRDefault="004F29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3D6"/>
    <w:multiLevelType w:val="hybridMultilevel"/>
    <w:tmpl w:val="1B2AA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AB19E6"/>
    <w:multiLevelType w:val="hybridMultilevel"/>
    <w:tmpl w:val="81946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0515C"/>
    <w:multiLevelType w:val="multilevel"/>
    <w:tmpl w:val="0A14F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564BEA"/>
    <w:multiLevelType w:val="hybridMultilevel"/>
    <w:tmpl w:val="2E60A4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7E0168"/>
    <w:multiLevelType w:val="hybridMultilevel"/>
    <w:tmpl w:val="4CACC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6878D5"/>
    <w:multiLevelType w:val="hybridMultilevel"/>
    <w:tmpl w:val="8638A9E8"/>
    <w:lvl w:ilvl="0" w:tplc="4FAAB4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1B3A"/>
    <w:multiLevelType w:val="hybridMultilevel"/>
    <w:tmpl w:val="F52EA71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1484D"/>
    <w:multiLevelType w:val="hybridMultilevel"/>
    <w:tmpl w:val="98BC1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82697"/>
    <w:multiLevelType w:val="hybridMultilevel"/>
    <w:tmpl w:val="8D7C7162"/>
    <w:lvl w:ilvl="0" w:tplc="2F9E135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70C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B0208F"/>
    <w:multiLevelType w:val="multilevel"/>
    <w:tmpl w:val="6E820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583E04"/>
    <w:multiLevelType w:val="hybridMultilevel"/>
    <w:tmpl w:val="A89E4DFC"/>
    <w:lvl w:ilvl="0" w:tplc="2C0C2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9A07C4"/>
    <w:multiLevelType w:val="multilevel"/>
    <w:tmpl w:val="521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9E28A8"/>
    <w:multiLevelType w:val="hybridMultilevel"/>
    <w:tmpl w:val="FE522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DD0EE9"/>
    <w:multiLevelType w:val="hybridMultilevel"/>
    <w:tmpl w:val="8312C4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CBB480F"/>
    <w:multiLevelType w:val="hybridMultilevel"/>
    <w:tmpl w:val="9AA4118E"/>
    <w:lvl w:ilvl="0" w:tplc="41AA9C26">
      <w:start w:val="1"/>
      <w:numFmt w:val="bullet"/>
      <w:lvlText w:val=""/>
      <w:lvlJc w:val="left"/>
      <w:pPr>
        <w:tabs>
          <w:tab w:val="num" w:pos="0"/>
        </w:tabs>
        <w:ind w:left="233" w:hanging="233"/>
      </w:pPr>
      <w:rPr>
        <w:rFonts w:ascii="Wingdings" w:hAnsi="Wingdings" w:hint="default"/>
        <w:b w:val="0"/>
        <w:i w:val="0"/>
      </w:rPr>
    </w:lvl>
    <w:lvl w:ilvl="1" w:tplc="8F2624B4">
      <w:start w:val="1"/>
      <w:numFmt w:val="bullet"/>
      <w:lvlText w:val=""/>
      <w:lvlJc w:val="left"/>
      <w:pPr>
        <w:tabs>
          <w:tab w:val="num" w:pos="723"/>
        </w:tabs>
        <w:ind w:left="956" w:hanging="233"/>
      </w:pPr>
      <w:rPr>
        <w:rFonts w:ascii="Wingdings" w:hAnsi="Wingdings" w:hint="default"/>
        <w:b w:val="0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636D211C"/>
    <w:multiLevelType w:val="hybridMultilevel"/>
    <w:tmpl w:val="4EA45214"/>
    <w:lvl w:ilvl="0" w:tplc="9ADEA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A537F"/>
    <w:multiLevelType w:val="hybridMultilevel"/>
    <w:tmpl w:val="73CCDCB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B6CCC"/>
    <w:multiLevelType w:val="multilevel"/>
    <w:tmpl w:val="B5B466AA"/>
    <w:lvl w:ilvl="0">
      <w:start w:val="1"/>
      <w:numFmt w:val="decimal"/>
      <w:lvlText w:val="%1"/>
      <w:lvlJc w:val="left"/>
      <w:pPr>
        <w:tabs>
          <w:tab w:val="num" w:pos="700"/>
        </w:tabs>
        <w:ind w:left="225" w:hanging="225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369" w:hanging="369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1.%2.%3"/>
      <w:lvlJc w:val="left"/>
      <w:pPr>
        <w:tabs>
          <w:tab w:val="num" w:pos="513"/>
        </w:tabs>
        <w:ind w:left="5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57"/>
        </w:tabs>
        <w:ind w:left="65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1"/>
        </w:tabs>
        <w:ind w:left="80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5"/>
        </w:tabs>
        <w:ind w:left="94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9"/>
        </w:tabs>
        <w:ind w:left="10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33"/>
        </w:tabs>
        <w:ind w:left="12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77"/>
        </w:tabs>
        <w:ind w:left="1377" w:hanging="1584"/>
      </w:pPr>
      <w:rPr>
        <w:rFonts w:hint="default"/>
      </w:rPr>
    </w:lvl>
  </w:abstractNum>
  <w:abstractNum w:abstractNumId="18" w15:restartNumberingAfterBreak="0">
    <w:nsid w:val="6C304BB6"/>
    <w:multiLevelType w:val="hybridMultilevel"/>
    <w:tmpl w:val="AEDE0506"/>
    <w:lvl w:ilvl="0" w:tplc="0409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1CE489F"/>
    <w:multiLevelType w:val="hybridMultilevel"/>
    <w:tmpl w:val="2CD690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60901BE"/>
    <w:multiLevelType w:val="multilevel"/>
    <w:tmpl w:val="25C6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C32B5D"/>
    <w:multiLevelType w:val="hybridMultilevel"/>
    <w:tmpl w:val="7C16FC20"/>
    <w:lvl w:ilvl="0" w:tplc="460481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B42568F"/>
    <w:multiLevelType w:val="singleLevel"/>
    <w:tmpl w:val="E178796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7B4C5A93"/>
    <w:multiLevelType w:val="hybridMultilevel"/>
    <w:tmpl w:val="049E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18"/>
  </w:num>
  <w:num w:numId="7">
    <w:abstractNumId w:val="20"/>
  </w:num>
  <w:num w:numId="8">
    <w:abstractNumId w:val="2"/>
  </w:num>
  <w:num w:numId="9">
    <w:abstractNumId w:val="11"/>
  </w:num>
  <w:num w:numId="10">
    <w:abstractNumId w:val="9"/>
  </w:num>
  <w:num w:numId="11">
    <w:abstractNumId w:val="23"/>
  </w:num>
  <w:num w:numId="12">
    <w:abstractNumId w:val="12"/>
  </w:num>
  <w:num w:numId="13">
    <w:abstractNumId w:val="7"/>
  </w:num>
  <w:num w:numId="14">
    <w:abstractNumId w:val="8"/>
  </w:num>
  <w:num w:numId="15">
    <w:abstractNumId w:val="17"/>
  </w:num>
  <w:num w:numId="16">
    <w:abstractNumId w:val="22"/>
  </w:num>
  <w:num w:numId="17">
    <w:abstractNumId w:val="3"/>
  </w:num>
  <w:num w:numId="18">
    <w:abstractNumId w:val="21"/>
  </w:num>
  <w:num w:numId="19">
    <w:abstractNumId w:val="15"/>
  </w:num>
  <w:num w:numId="20">
    <w:abstractNumId w:val="10"/>
  </w:num>
  <w:num w:numId="21">
    <w:abstractNumId w:val="14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1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5FB"/>
    <w:rsid w:val="00003193"/>
    <w:rsid w:val="00053B8C"/>
    <w:rsid w:val="0007552A"/>
    <w:rsid w:val="00076B2B"/>
    <w:rsid w:val="00085E34"/>
    <w:rsid w:val="000F0DB2"/>
    <w:rsid w:val="00112E49"/>
    <w:rsid w:val="00114EA1"/>
    <w:rsid w:val="001941BF"/>
    <w:rsid w:val="001A6F62"/>
    <w:rsid w:val="001C5130"/>
    <w:rsid w:val="001C5B42"/>
    <w:rsid w:val="001E759A"/>
    <w:rsid w:val="00232905"/>
    <w:rsid w:val="00233059"/>
    <w:rsid w:val="0025474D"/>
    <w:rsid w:val="002805AE"/>
    <w:rsid w:val="002C1637"/>
    <w:rsid w:val="002C2506"/>
    <w:rsid w:val="002D11EC"/>
    <w:rsid w:val="002D3923"/>
    <w:rsid w:val="002D48DE"/>
    <w:rsid w:val="002E0F03"/>
    <w:rsid w:val="003276CB"/>
    <w:rsid w:val="00354B10"/>
    <w:rsid w:val="003861B3"/>
    <w:rsid w:val="003A22C6"/>
    <w:rsid w:val="003C38DC"/>
    <w:rsid w:val="003D43C7"/>
    <w:rsid w:val="00422E3D"/>
    <w:rsid w:val="00424766"/>
    <w:rsid w:val="00440B22"/>
    <w:rsid w:val="00475C45"/>
    <w:rsid w:val="00491D0C"/>
    <w:rsid w:val="004A6A8A"/>
    <w:rsid w:val="004B2AC0"/>
    <w:rsid w:val="004F29A5"/>
    <w:rsid w:val="00533DA2"/>
    <w:rsid w:val="00541749"/>
    <w:rsid w:val="00546D73"/>
    <w:rsid w:val="00582CD3"/>
    <w:rsid w:val="00586A1C"/>
    <w:rsid w:val="005B0762"/>
    <w:rsid w:val="005D3644"/>
    <w:rsid w:val="005D796A"/>
    <w:rsid w:val="006033DB"/>
    <w:rsid w:val="00627989"/>
    <w:rsid w:val="00635694"/>
    <w:rsid w:val="006465FB"/>
    <w:rsid w:val="00682820"/>
    <w:rsid w:val="006A3195"/>
    <w:rsid w:val="006B3F63"/>
    <w:rsid w:val="007226EF"/>
    <w:rsid w:val="00743C7F"/>
    <w:rsid w:val="0076374D"/>
    <w:rsid w:val="00791FBE"/>
    <w:rsid w:val="007B1C2B"/>
    <w:rsid w:val="007D4A3B"/>
    <w:rsid w:val="007E46A3"/>
    <w:rsid w:val="007F3AB1"/>
    <w:rsid w:val="00801B5A"/>
    <w:rsid w:val="00801E6B"/>
    <w:rsid w:val="0080204F"/>
    <w:rsid w:val="00811B97"/>
    <w:rsid w:val="00814212"/>
    <w:rsid w:val="00835918"/>
    <w:rsid w:val="00881895"/>
    <w:rsid w:val="008F41A3"/>
    <w:rsid w:val="009B205C"/>
    <w:rsid w:val="009B286C"/>
    <w:rsid w:val="009B3EB2"/>
    <w:rsid w:val="009D510E"/>
    <w:rsid w:val="009E44D7"/>
    <w:rsid w:val="009F5A03"/>
    <w:rsid w:val="00A13AE7"/>
    <w:rsid w:val="00A4396E"/>
    <w:rsid w:val="00A44BBB"/>
    <w:rsid w:val="00A64FF4"/>
    <w:rsid w:val="00A72CD0"/>
    <w:rsid w:val="00A76A48"/>
    <w:rsid w:val="00AA68D3"/>
    <w:rsid w:val="00AB1211"/>
    <w:rsid w:val="00AC6BBD"/>
    <w:rsid w:val="00AF3820"/>
    <w:rsid w:val="00B44F2E"/>
    <w:rsid w:val="00B5381E"/>
    <w:rsid w:val="00B65DCC"/>
    <w:rsid w:val="00B7586B"/>
    <w:rsid w:val="00B950F3"/>
    <w:rsid w:val="00BB4332"/>
    <w:rsid w:val="00BC5705"/>
    <w:rsid w:val="00C13767"/>
    <w:rsid w:val="00C26518"/>
    <w:rsid w:val="00C35807"/>
    <w:rsid w:val="00C507DA"/>
    <w:rsid w:val="00C663B0"/>
    <w:rsid w:val="00C85070"/>
    <w:rsid w:val="00D15E37"/>
    <w:rsid w:val="00D5522E"/>
    <w:rsid w:val="00D87A50"/>
    <w:rsid w:val="00DE2609"/>
    <w:rsid w:val="00E22918"/>
    <w:rsid w:val="00E47A4D"/>
    <w:rsid w:val="00E52A46"/>
    <w:rsid w:val="00E53E4A"/>
    <w:rsid w:val="00E6278F"/>
    <w:rsid w:val="00E62B8D"/>
    <w:rsid w:val="00F06D54"/>
    <w:rsid w:val="00F1788D"/>
    <w:rsid w:val="00F63492"/>
    <w:rsid w:val="00F64D6A"/>
    <w:rsid w:val="00F66AB3"/>
    <w:rsid w:val="00FC025E"/>
    <w:rsid w:val="00FF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725EA6BC"/>
  <w15:docId w15:val="{6A190A89-4E64-D24E-A574-B47C479DC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E47A4D"/>
    <w:pPr>
      <w:spacing w:after="0" w:line="240" w:lineRule="auto"/>
    </w:pPr>
    <w:rPr>
      <w:rFonts w:eastAsia="Times New Roman" w:cs="Times New Roman"/>
      <w:szCs w:val="24"/>
      <w:lang w:val="nl-NL" w:eastAsia="nl-NL" w:bidi="ar-SA"/>
    </w:rPr>
  </w:style>
  <w:style w:type="paragraph" w:styleId="Kop1">
    <w:name w:val="heading 1"/>
    <w:basedOn w:val="Standaard"/>
    <w:next w:val="Standaard"/>
    <w:link w:val="Kop1Char"/>
    <w:qFormat/>
    <w:rsid w:val="00AC6BBD"/>
    <w:pPr>
      <w:keepNext/>
      <w:keepLines/>
      <w:tabs>
        <w:tab w:val="decimal" w:pos="1440"/>
      </w:tabs>
      <w:spacing w:before="480"/>
      <w:outlineLvl w:val="0"/>
    </w:pPr>
    <w:rPr>
      <w:rFonts w:asciiTheme="majorHAnsi" w:eastAsiaTheme="majorEastAsia" w:hAnsiTheme="majorHAnsi" w:cstheme="majorBidi"/>
      <w:b/>
      <w:bCs/>
      <w:color w:val="CAE00D"/>
      <w:sz w:val="28"/>
      <w:szCs w:val="28"/>
    </w:rPr>
  </w:style>
  <w:style w:type="paragraph" w:styleId="Kop2">
    <w:name w:val="heading 2"/>
    <w:aliases w:val=" Char"/>
    <w:basedOn w:val="Standaard"/>
    <w:next w:val="Standaard"/>
    <w:link w:val="Kop2Char"/>
    <w:unhideWhenUsed/>
    <w:qFormat/>
    <w:rsid w:val="00C850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E90FF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C85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CAE00D" w:themeColor="accent1"/>
    </w:rPr>
  </w:style>
  <w:style w:type="paragraph" w:styleId="Kop4">
    <w:name w:val="heading 4"/>
    <w:basedOn w:val="Standaard"/>
    <w:next w:val="Standaard"/>
    <w:link w:val="Kop4Char"/>
    <w:unhideWhenUsed/>
    <w:qFormat/>
    <w:rsid w:val="00C850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CAE00D" w:themeColor="accent1"/>
    </w:rPr>
  </w:style>
  <w:style w:type="paragraph" w:styleId="Kop5">
    <w:name w:val="heading 5"/>
    <w:basedOn w:val="Standaard"/>
    <w:next w:val="Standaard"/>
    <w:link w:val="Kop5Char"/>
    <w:unhideWhenUsed/>
    <w:qFormat/>
    <w:rsid w:val="00C850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46F06" w:themeColor="accent1" w:themeShade="7F"/>
    </w:rPr>
  </w:style>
  <w:style w:type="paragraph" w:styleId="Kop6">
    <w:name w:val="heading 6"/>
    <w:basedOn w:val="Standaard"/>
    <w:next w:val="Standaard"/>
    <w:link w:val="Kop6Char"/>
    <w:unhideWhenUsed/>
    <w:qFormat/>
    <w:rsid w:val="00C8507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46F06" w:themeColor="accent1" w:themeShade="7F"/>
    </w:rPr>
  </w:style>
  <w:style w:type="paragraph" w:styleId="Kop7">
    <w:name w:val="heading 7"/>
    <w:basedOn w:val="Standaard"/>
    <w:next w:val="Standaard"/>
    <w:link w:val="Kop7Char"/>
    <w:unhideWhenUsed/>
    <w:qFormat/>
    <w:rsid w:val="00C8507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nhideWhenUsed/>
    <w:qFormat/>
    <w:rsid w:val="00C8507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CAE00D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nhideWhenUsed/>
    <w:qFormat/>
    <w:rsid w:val="00C8507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C6BBD"/>
    <w:rPr>
      <w:rFonts w:asciiTheme="majorHAnsi" w:eastAsiaTheme="majorEastAsia" w:hAnsiTheme="majorHAnsi" w:cstheme="majorBidi"/>
      <w:b/>
      <w:bCs/>
      <w:color w:val="CAE00D"/>
      <w:sz w:val="28"/>
      <w:szCs w:val="28"/>
    </w:rPr>
  </w:style>
  <w:style w:type="character" w:customStyle="1" w:styleId="Kop2Char">
    <w:name w:val="Kop 2 Char"/>
    <w:aliases w:val=" Char Char1"/>
    <w:basedOn w:val="Standaardalinea-lettertype"/>
    <w:link w:val="Kop2"/>
    <w:uiPriority w:val="9"/>
    <w:rsid w:val="00C85070"/>
    <w:rPr>
      <w:rFonts w:asciiTheme="majorHAnsi" w:eastAsiaTheme="majorEastAsia" w:hAnsiTheme="majorHAnsi" w:cstheme="majorBidi"/>
      <w:b/>
      <w:bCs/>
      <w:color w:val="1E90F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C85070"/>
    <w:rPr>
      <w:rFonts w:asciiTheme="majorHAnsi" w:eastAsiaTheme="majorEastAsia" w:hAnsiTheme="majorHAnsi" w:cstheme="majorBidi"/>
      <w:b/>
      <w:bCs/>
      <w:color w:val="CAE00D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C85070"/>
    <w:rPr>
      <w:rFonts w:asciiTheme="majorHAnsi" w:eastAsiaTheme="majorEastAsia" w:hAnsiTheme="majorHAnsi" w:cstheme="majorBidi"/>
      <w:b/>
      <w:bCs/>
      <w:i/>
      <w:iCs/>
      <w:color w:val="CAE00D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C85070"/>
    <w:rPr>
      <w:rFonts w:asciiTheme="majorHAnsi" w:eastAsiaTheme="majorEastAsia" w:hAnsiTheme="majorHAnsi" w:cstheme="majorBidi"/>
      <w:color w:val="646F06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C85070"/>
    <w:rPr>
      <w:rFonts w:asciiTheme="majorHAnsi" w:eastAsiaTheme="majorEastAsia" w:hAnsiTheme="majorHAnsi" w:cstheme="majorBidi"/>
      <w:i/>
      <w:iCs/>
      <w:color w:val="646F06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rsid w:val="00C850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rsid w:val="00C85070"/>
    <w:rPr>
      <w:rFonts w:asciiTheme="majorHAnsi" w:eastAsiaTheme="majorEastAsia" w:hAnsiTheme="majorHAnsi" w:cstheme="majorBidi"/>
      <w:color w:val="CAE00D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C850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85070"/>
    <w:rPr>
      <w:b/>
      <w:bCs/>
      <w:color w:val="CAE00D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C85070"/>
    <w:pPr>
      <w:pBdr>
        <w:bottom w:val="single" w:sz="8" w:space="4" w:color="CAE00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0F4D92"/>
      <w:spacing w:val="5"/>
      <w:kern w:val="28"/>
      <w:sz w:val="56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85070"/>
    <w:rPr>
      <w:rFonts w:asciiTheme="majorHAnsi" w:eastAsiaTheme="majorEastAsia" w:hAnsiTheme="majorHAnsi" w:cstheme="majorBidi"/>
      <w:b/>
      <w:color w:val="0F4D92"/>
      <w:spacing w:val="5"/>
      <w:kern w:val="28"/>
      <w:sz w:val="56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85070"/>
    <w:pPr>
      <w:numPr>
        <w:ilvl w:val="1"/>
      </w:numPr>
    </w:pPr>
    <w:rPr>
      <w:rFonts w:asciiTheme="majorHAnsi" w:eastAsiaTheme="majorEastAsia" w:hAnsiTheme="majorHAnsi" w:cstheme="majorBidi"/>
      <w:i/>
      <w:iCs/>
      <w:color w:val="CAE00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5070"/>
    <w:rPr>
      <w:rFonts w:asciiTheme="majorHAnsi" w:eastAsiaTheme="majorEastAsia" w:hAnsiTheme="majorHAnsi" w:cstheme="majorBidi"/>
      <w:i/>
      <w:iCs/>
      <w:color w:val="CAE00D" w:themeColor="accent1"/>
      <w:spacing w:val="15"/>
      <w:sz w:val="24"/>
      <w:szCs w:val="24"/>
    </w:rPr>
  </w:style>
  <w:style w:type="character" w:styleId="Zwaar">
    <w:name w:val="Strong"/>
    <w:basedOn w:val="Standaardalinea-lettertype"/>
    <w:qFormat/>
    <w:rsid w:val="00C85070"/>
    <w:rPr>
      <w:b/>
      <w:bCs/>
    </w:rPr>
  </w:style>
  <w:style w:type="character" w:styleId="Nadruk">
    <w:name w:val="Emphasis"/>
    <w:basedOn w:val="Standaardalinea-lettertype"/>
    <w:uiPriority w:val="20"/>
    <w:qFormat/>
    <w:rsid w:val="00C85070"/>
    <w:rPr>
      <w:i/>
      <w:iCs/>
    </w:rPr>
  </w:style>
  <w:style w:type="paragraph" w:styleId="Geenafstand">
    <w:name w:val="No Spacing"/>
    <w:link w:val="GeenafstandChar"/>
    <w:uiPriority w:val="1"/>
    <w:qFormat/>
    <w:rsid w:val="00C85070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85070"/>
  </w:style>
  <w:style w:type="paragraph" w:styleId="Lijstalinea">
    <w:name w:val="List Paragraph"/>
    <w:basedOn w:val="Standaard"/>
    <w:uiPriority w:val="34"/>
    <w:qFormat/>
    <w:rsid w:val="00C85070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85070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C85070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5070"/>
    <w:pPr>
      <w:pBdr>
        <w:bottom w:val="single" w:sz="4" w:space="4" w:color="CAE00D" w:themeColor="accent1"/>
      </w:pBdr>
      <w:spacing w:before="200" w:after="280"/>
      <w:ind w:left="936" w:right="936"/>
    </w:pPr>
    <w:rPr>
      <w:b/>
      <w:bCs/>
      <w:i/>
      <w:iCs/>
      <w:color w:val="CAE00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5070"/>
    <w:rPr>
      <w:b/>
      <w:bCs/>
      <w:i/>
      <w:iCs/>
      <w:color w:val="CAE00D" w:themeColor="accent1"/>
    </w:rPr>
  </w:style>
  <w:style w:type="character" w:styleId="Subtielebenadrukking">
    <w:name w:val="Subtle Emphasis"/>
    <w:basedOn w:val="Standaardalinea-lettertype"/>
    <w:uiPriority w:val="19"/>
    <w:qFormat/>
    <w:rsid w:val="00C8507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85070"/>
    <w:rPr>
      <w:b/>
      <w:bCs/>
      <w:i/>
      <w:iCs/>
      <w:color w:val="CAE00D" w:themeColor="accent1"/>
    </w:rPr>
  </w:style>
  <w:style w:type="character" w:styleId="Subtieleverwijzing">
    <w:name w:val="Subtle Reference"/>
    <w:basedOn w:val="Standaardalinea-lettertype"/>
    <w:uiPriority w:val="31"/>
    <w:qFormat/>
    <w:rsid w:val="00C85070"/>
    <w:rPr>
      <w:smallCaps/>
      <w:color w:val="438086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85070"/>
    <w:rPr>
      <w:b/>
      <w:bCs/>
      <w:smallCaps/>
      <w:color w:val="438086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C85070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85070"/>
    <w:pPr>
      <w:outlineLvl w:val="9"/>
    </w:pPr>
  </w:style>
  <w:style w:type="paragraph" w:styleId="Voettekst">
    <w:name w:val="footer"/>
    <w:aliases w:val="Char Char,Footer Char1,Footer Char2, Char Char"/>
    <w:basedOn w:val="Standaard"/>
    <w:link w:val="VoettekstChar"/>
    <w:unhideWhenUsed/>
    <w:rsid w:val="006465FB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aliases w:val="Char Char Char,Footer Char1 Char,Footer Char2 Char, Char Char Char"/>
    <w:basedOn w:val="Standaardalinea-lettertype"/>
    <w:link w:val="Voettekst"/>
    <w:uiPriority w:val="99"/>
    <w:rsid w:val="006465FB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paragraph" w:customStyle="1" w:styleId="Lijstalinea4">
    <w:name w:val="Lijstalinea4"/>
    <w:basedOn w:val="Standaard"/>
    <w:uiPriority w:val="99"/>
    <w:qFormat/>
    <w:rsid w:val="006465FB"/>
    <w:pPr>
      <w:ind w:left="720"/>
      <w:contextualSpacing/>
    </w:pPr>
  </w:style>
  <w:style w:type="table" w:styleId="Tabelraster">
    <w:name w:val="Table Grid"/>
    <w:basedOn w:val="Standaardtabel"/>
    <w:uiPriority w:val="59"/>
    <w:rsid w:val="006465FB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6465FB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65FB"/>
    <w:rPr>
      <w:rFonts w:ascii="Times New Roman" w:eastAsia="Times New Roman" w:hAnsi="Times New Roman" w:cs="Times New Roman"/>
      <w:sz w:val="24"/>
      <w:szCs w:val="24"/>
      <w:lang w:val="nl-NL" w:eastAsia="nl-NL" w:bidi="ar-SA"/>
    </w:rPr>
  </w:style>
  <w:style w:type="character" w:styleId="Hyperlink">
    <w:name w:val="Hyperlink"/>
    <w:basedOn w:val="Standaardalinea-lettertype"/>
    <w:uiPriority w:val="99"/>
    <w:unhideWhenUsed/>
    <w:rsid w:val="00053B8C"/>
    <w:rPr>
      <w:color w:val="67AFBD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86A1C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86A1C"/>
    <w:rPr>
      <w:rFonts w:ascii="Lucida Grande" w:eastAsia="Times New Roman" w:hAnsi="Lucida Grande" w:cs="Lucida Grande"/>
      <w:sz w:val="18"/>
      <w:szCs w:val="18"/>
      <w:lang w:val="nl-NL" w:eastAsia="nl-N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verslag Patricia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CAE00D"/>
      </a:accent1>
      <a:accent2>
        <a:srgbClr val="438086"/>
      </a:accent2>
      <a:accent3>
        <a:srgbClr val="1E90FF"/>
      </a:accent3>
      <a:accent4>
        <a:srgbClr val="0F4D92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C0B9E831E8F4183ACF0C35A727A68" ma:contentTypeVersion="2" ma:contentTypeDescription="Create a new document." ma:contentTypeScope="" ma:versionID="8c9ae34d13dbcc65cd3a6cae7dfabb59">
  <xsd:schema xmlns:xsd="http://www.w3.org/2001/XMLSchema" xmlns:xs="http://www.w3.org/2001/XMLSchema" xmlns:p="http://schemas.microsoft.com/office/2006/metadata/properties" xmlns:ns2="c701dcc3-c4a7-4515-a159-68258184b612" targetNamespace="http://schemas.microsoft.com/office/2006/metadata/properties" ma:root="true" ma:fieldsID="176bc7549634f53f5249237730433fc7" ns2:_="">
    <xsd:import namespace="c701dcc3-c4a7-4515-a159-68258184b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1dcc3-c4a7-4515-a159-68258184b6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DDFBA-05E5-45B0-82D1-962657B353A1}">
  <ds:schemaRefs>
    <ds:schemaRef ds:uri="http://purl.org/dc/terms/"/>
    <ds:schemaRef ds:uri="c701dcc3-c4a7-4515-a159-68258184b612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0A577D-67CB-44DF-9517-7A8CBC37A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F71169-ACEE-4A63-BCA6-654E3B604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1dcc3-c4a7-4515-a159-68258184b6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Linda van Eerden</cp:lastModifiedBy>
  <cp:revision>2</cp:revision>
  <cp:lastPrinted>2019-09-30T08:21:00Z</cp:lastPrinted>
  <dcterms:created xsi:type="dcterms:W3CDTF">2019-10-02T09:07:00Z</dcterms:created>
  <dcterms:modified xsi:type="dcterms:W3CDTF">2019-10-02T09:07:00Z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0x010100F0BC0B9E831E8F4183ACF0C35A727A68</vt:lpwstr>
  </property>
</Properties>
</file>